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748CB8" w14:textId="77777777" w:rsidR="009B54EA" w:rsidRPr="00061D70" w:rsidRDefault="009B54EA" w:rsidP="009B54EA">
      <w:pPr>
        <w:pStyle w:val="Textoindependiente"/>
        <w:spacing w:after="0" w:line="360" w:lineRule="auto"/>
        <w:jc w:val="center"/>
        <w:outlineLvl w:val="0"/>
        <w:rPr>
          <w:rFonts w:ascii="Helvetica LT Std Light" w:hAnsi="Helvetica LT Std Light"/>
          <w:b/>
          <w:sz w:val="20"/>
          <w:szCs w:val="20"/>
          <w:lang w:eastAsia="en-US"/>
        </w:rPr>
      </w:pPr>
    </w:p>
    <w:p w14:paraId="57471548" w14:textId="77777777" w:rsidR="009B54EA" w:rsidRPr="00061D70" w:rsidRDefault="009B54EA" w:rsidP="009B54EA">
      <w:pPr>
        <w:pStyle w:val="Textoindependiente"/>
        <w:spacing w:after="0" w:line="360" w:lineRule="auto"/>
        <w:jc w:val="center"/>
        <w:outlineLvl w:val="0"/>
        <w:rPr>
          <w:rFonts w:ascii="Helvetica LT Std Light" w:hAnsi="Helvetica LT Std Light"/>
          <w:b/>
          <w:sz w:val="20"/>
          <w:szCs w:val="20"/>
          <w:lang w:eastAsia="en-US"/>
        </w:rPr>
      </w:pPr>
      <w:r w:rsidRPr="00061D70">
        <w:rPr>
          <w:rFonts w:ascii="Helvetica LT Std Light" w:hAnsi="Helvetica LT Std Light"/>
          <w:b/>
          <w:sz w:val="20"/>
          <w:szCs w:val="20"/>
          <w:lang w:eastAsia="en-US"/>
        </w:rPr>
        <w:t>DECLARACIÓN MEDIDAS DE DIFUSIÓN</w:t>
      </w:r>
    </w:p>
    <w:p w14:paraId="5D084BF6" w14:textId="77777777" w:rsidR="009B54EA" w:rsidRDefault="009B54EA" w:rsidP="009B54EA">
      <w:pPr>
        <w:pStyle w:val="Textoindependiente"/>
        <w:spacing w:after="0" w:line="360" w:lineRule="auto"/>
        <w:ind w:left="284"/>
        <w:jc w:val="both"/>
        <w:outlineLvl w:val="0"/>
        <w:rPr>
          <w:rFonts w:ascii="Helvetica LT Std Light" w:hAnsi="Helvetica LT Std Light"/>
          <w:b/>
          <w:sz w:val="20"/>
          <w:szCs w:val="20"/>
          <w:lang w:eastAsia="en-US"/>
        </w:rPr>
      </w:pPr>
    </w:p>
    <w:p w14:paraId="22571049" w14:textId="77777777" w:rsidR="009B54EA" w:rsidRPr="00061D70" w:rsidRDefault="009B54EA" w:rsidP="009B54EA">
      <w:pPr>
        <w:pStyle w:val="Textoindependiente"/>
        <w:spacing w:after="0" w:line="360" w:lineRule="auto"/>
        <w:ind w:left="284"/>
        <w:jc w:val="both"/>
        <w:outlineLvl w:val="0"/>
        <w:rPr>
          <w:rFonts w:ascii="Helvetica LT Std Light" w:hAnsi="Helvetica LT Std Light"/>
          <w:b/>
          <w:sz w:val="20"/>
          <w:szCs w:val="20"/>
          <w:lang w:eastAsia="en-US"/>
        </w:rPr>
      </w:pPr>
    </w:p>
    <w:p w14:paraId="011873ED" w14:textId="028F8FC2" w:rsidR="009B54EA" w:rsidRPr="00061D70" w:rsidRDefault="009B54EA" w:rsidP="009B54EA">
      <w:pPr>
        <w:pStyle w:val="Textoindependiente"/>
        <w:spacing w:after="0" w:line="360" w:lineRule="auto"/>
        <w:jc w:val="both"/>
        <w:outlineLvl w:val="0"/>
        <w:rPr>
          <w:rFonts w:ascii="Helvetica LT Std Light" w:hAnsi="Helvetica LT Std Light"/>
          <w:sz w:val="20"/>
          <w:szCs w:val="20"/>
        </w:rPr>
      </w:pPr>
      <w:r w:rsidRPr="00061D70">
        <w:rPr>
          <w:rFonts w:ascii="Helvetica LT Std Light" w:hAnsi="Helvetica LT Std Light"/>
          <w:sz w:val="20"/>
          <w:szCs w:val="20"/>
        </w:rPr>
        <w:t>D./D.ª ……………………………………………………, en representación do Concello de …………………………………… con CIF …………………, entidade local beneficiaria de subvención polo Programa de cooperación</w:t>
      </w:r>
      <w:r>
        <w:rPr>
          <w:rFonts w:ascii="Helvetica LT Std Light" w:hAnsi="Helvetica LT Std Light"/>
          <w:sz w:val="20"/>
          <w:szCs w:val="20"/>
        </w:rPr>
        <w:t xml:space="preserve"> </w:t>
      </w:r>
      <w:proofErr w:type="spellStart"/>
      <w:r w:rsidRPr="00061D70">
        <w:rPr>
          <w:rFonts w:ascii="Helvetica LT Std Light" w:hAnsi="Helvetica LT Std Light" w:cs="Calibri"/>
          <w:sz w:val="20"/>
          <w:szCs w:val="20"/>
        </w:rPr>
        <w:t>BenOurense</w:t>
      </w:r>
      <w:proofErr w:type="spellEnd"/>
      <w:r w:rsidRPr="00061D70">
        <w:rPr>
          <w:rFonts w:ascii="Helvetica LT Std Light" w:hAnsi="Helvetica LT Std Light" w:cs="Calibri"/>
          <w:sz w:val="20"/>
          <w:szCs w:val="20"/>
        </w:rPr>
        <w:t xml:space="preserve"> Infancia para a concesión de subvencións para </w:t>
      </w:r>
      <w:r w:rsidR="0072271A">
        <w:rPr>
          <w:rFonts w:ascii="Helvetica LT Std Light" w:hAnsi="Helvetica LT Std Light" w:cs="Palatino Linotype"/>
          <w:sz w:val="20"/>
          <w:szCs w:val="20"/>
        </w:rPr>
        <w:t xml:space="preserve">Puntos de Atención á Infancia – PAI </w:t>
      </w:r>
      <w:r w:rsidRPr="00B43526">
        <w:rPr>
          <w:rFonts w:ascii="Helvetica LT Std Light" w:hAnsi="Helvetica LT Std Light" w:cs="Palatino Linotype"/>
          <w:sz w:val="20"/>
          <w:szCs w:val="20"/>
        </w:rPr>
        <w:t>para o exercicio 202</w:t>
      </w:r>
      <w:r w:rsidR="00916090">
        <w:rPr>
          <w:rFonts w:ascii="Helvetica LT Std Light" w:hAnsi="Helvetica LT Std Light" w:cs="Palatino Linotype"/>
          <w:sz w:val="20"/>
          <w:szCs w:val="20"/>
        </w:rPr>
        <w:t>6</w:t>
      </w:r>
      <w:r w:rsidRPr="00061D70">
        <w:rPr>
          <w:rFonts w:ascii="Helvetica LT Std Light" w:hAnsi="Helvetica LT Std Light" w:cs="Calibri"/>
          <w:sz w:val="20"/>
          <w:szCs w:val="20"/>
        </w:rPr>
        <w:t xml:space="preserve"> (</w:t>
      </w:r>
      <w:r w:rsidRPr="00E50E4D">
        <w:rPr>
          <w:rFonts w:ascii="Helvetica LT Std Light" w:hAnsi="Helvetica LT Std Light" w:cs="Calibri"/>
          <w:sz w:val="20"/>
          <w:szCs w:val="20"/>
        </w:rPr>
        <w:t xml:space="preserve">BOP n.º </w:t>
      </w:r>
      <w:r w:rsidR="00916090">
        <w:rPr>
          <w:rFonts w:ascii="Helvetica LT Std Light" w:hAnsi="Helvetica LT Std Light" w:cs="Calibri"/>
          <w:sz w:val="20"/>
          <w:szCs w:val="20"/>
        </w:rPr>
        <w:t>121, do 30 de xuño</w:t>
      </w:r>
      <w:r>
        <w:rPr>
          <w:rFonts w:ascii="Helvetica LT Std Light" w:hAnsi="Helvetica LT Std Light" w:cs="Calibri"/>
          <w:sz w:val="20"/>
          <w:szCs w:val="20"/>
        </w:rPr>
        <w:t xml:space="preserve"> de 202</w:t>
      </w:r>
      <w:r w:rsidR="00916090">
        <w:rPr>
          <w:rFonts w:ascii="Helvetica LT Std Light" w:hAnsi="Helvetica LT Std Light" w:cs="Calibri"/>
          <w:sz w:val="20"/>
          <w:szCs w:val="20"/>
        </w:rPr>
        <w:t>6</w:t>
      </w:r>
      <w:r w:rsidRPr="00061D70">
        <w:rPr>
          <w:rFonts w:ascii="Helvetica LT Std Light" w:hAnsi="Helvetica LT Std Light" w:cs="Calibri"/>
          <w:sz w:val="20"/>
          <w:szCs w:val="20"/>
        </w:rPr>
        <w:t>)</w:t>
      </w:r>
      <w:r w:rsidRPr="00061D70">
        <w:rPr>
          <w:rFonts w:ascii="Helvetica LT Std Light" w:hAnsi="Helvetica LT Std Light"/>
          <w:sz w:val="20"/>
          <w:szCs w:val="20"/>
        </w:rPr>
        <w:t>,</w:t>
      </w:r>
    </w:p>
    <w:p w14:paraId="2223EF71" w14:textId="77777777" w:rsidR="009B54EA" w:rsidRPr="00061D70" w:rsidRDefault="009B54EA" w:rsidP="009B54EA">
      <w:pPr>
        <w:jc w:val="both"/>
        <w:rPr>
          <w:rFonts w:ascii="Helvetica LT Std Light" w:hAnsi="Helvetica LT Std Light"/>
          <w:b/>
          <w:sz w:val="20"/>
          <w:szCs w:val="20"/>
          <w:lang w:val="gl-ES"/>
        </w:rPr>
      </w:pPr>
    </w:p>
    <w:p w14:paraId="57A57933" w14:textId="77777777" w:rsidR="009B54EA" w:rsidRPr="00061D70" w:rsidRDefault="009B54EA" w:rsidP="009B54EA">
      <w:pPr>
        <w:jc w:val="both"/>
        <w:rPr>
          <w:rFonts w:ascii="Helvetica LT Std Light" w:hAnsi="Helvetica LT Std Light"/>
          <w:b/>
          <w:sz w:val="20"/>
          <w:szCs w:val="20"/>
          <w:lang w:val="gl-ES"/>
        </w:rPr>
      </w:pPr>
    </w:p>
    <w:p w14:paraId="022772E2" w14:textId="77777777" w:rsidR="009B54EA" w:rsidRPr="00061D70" w:rsidRDefault="009B54EA" w:rsidP="009B54EA">
      <w:pPr>
        <w:jc w:val="both"/>
        <w:rPr>
          <w:rFonts w:ascii="Helvetica LT Std Light" w:hAnsi="Helvetica LT Std Light"/>
          <w:b/>
          <w:sz w:val="20"/>
          <w:szCs w:val="20"/>
          <w:lang w:val="gl-ES"/>
        </w:rPr>
      </w:pPr>
      <w:r w:rsidRPr="00061D70">
        <w:rPr>
          <w:rFonts w:ascii="Helvetica LT Std Light" w:hAnsi="Helvetica LT Std Light"/>
          <w:b/>
          <w:sz w:val="20"/>
          <w:szCs w:val="20"/>
          <w:lang w:val="gl-ES"/>
        </w:rPr>
        <w:t>DECLARA:</w:t>
      </w:r>
    </w:p>
    <w:p w14:paraId="3E6EFFB3" w14:textId="77777777" w:rsidR="009B54EA" w:rsidRPr="00061D70" w:rsidRDefault="009B54EA" w:rsidP="009B54EA">
      <w:pPr>
        <w:jc w:val="both"/>
        <w:rPr>
          <w:rFonts w:ascii="Helvetica LT Std Light" w:hAnsi="Helvetica LT Std Light"/>
          <w:sz w:val="20"/>
          <w:szCs w:val="20"/>
          <w:lang w:val="gl-ES"/>
        </w:rPr>
      </w:pPr>
    </w:p>
    <w:p w14:paraId="43544754" w14:textId="77777777" w:rsidR="009B54EA" w:rsidRPr="00061D70" w:rsidRDefault="009B54EA" w:rsidP="009B54EA">
      <w:pPr>
        <w:ind w:left="426" w:hanging="142"/>
        <w:jc w:val="both"/>
        <w:rPr>
          <w:rFonts w:ascii="Helvetica LT Std Light" w:hAnsi="Helvetica LT Std Light"/>
          <w:sz w:val="20"/>
          <w:szCs w:val="20"/>
          <w:lang w:val="gl-ES"/>
        </w:rPr>
      </w:pPr>
      <w:r w:rsidRPr="00061D70">
        <w:rPr>
          <w:rFonts w:ascii="Helvetica LT Std Light" w:hAnsi="Helvetica LT Std Light"/>
          <w:sz w:val="20"/>
          <w:szCs w:val="20"/>
          <w:lang w:val="gl-ES"/>
        </w:rPr>
        <w:t xml:space="preserve">  </w:t>
      </w:r>
    </w:p>
    <w:p w14:paraId="13412F12" w14:textId="01F3B4C6" w:rsidR="009B54EA" w:rsidRPr="00061D70" w:rsidRDefault="009B54EA" w:rsidP="009B54EA">
      <w:pPr>
        <w:pStyle w:val="Prrafodelista"/>
        <w:spacing w:after="0" w:line="360" w:lineRule="auto"/>
        <w:ind w:left="0"/>
        <w:jc w:val="both"/>
        <w:rPr>
          <w:rFonts w:ascii="Helvetica LT Std Light" w:hAnsi="Helvetica LT Std Light"/>
          <w:i/>
          <w:sz w:val="20"/>
          <w:szCs w:val="20"/>
          <w:lang w:val="gl-ES"/>
        </w:rPr>
      </w:pPr>
      <w:r w:rsidRPr="00061D70">
        <w:rPr>
          <w:rFonts w:ascii="Helvetica LT Std Light" w:hAnsi="Helvetica LT Std Light"/>
          <w:sz w:val="20"/>
          <w:szCs w:val="20"/>
          <w:lang w:val="gl-ES"/>
        </w:rPr>
        <w:t xml:space="preserve">Que, tal e como se recolle no punto 2. da base décima das bases reguladoras </w:t>
      </w:r>
      <w:r w:rsidRPr="00061D70">
        <w:rPr>
          <w:rFonts w:ascii="Helvetica LT Std Light" w:hAnsi="Helvetica LT Std Light" w:cs="Calibri"/>
          <w:sz w:val="20"/>
          <w:szCs w:val="20"/>
        </w:rPr>
        <w:t>do Programa</w:t>
      </w:r>
      <w:r w:rsidRPr="00061D70">
        <w:rPr>
          <w:rFonts w:ascii="Helvetica LT Std Light" w:hAnsi="Helvetica LT Std Light"/>
          <w:sz w:val="20"/>
          <w:szCs w:val="20"/>
          <w:lang w:val="gl-ES"/>
        </w:rPr>
        <w:t xml:space="preserve">, adoptáronse as medidas de difusión seguintes para a publicidade da subvención concedida pola Deputación Provincial de Ourense para o </w:t>
      </w:r>
      <w:proofErr w:type="spellStart"/>
      <w:r w:rsidRPr="00061D70">
        <w:rPr>
          <w:rFonts w:ascii="Helvetica LT Std Light" w:hAnsi="Helvetica LT Std Light"/>
          <w:sz w:val="20"/>
          <w:szCs w:val="20"/>
          <w:lang w:val="gl-ES"/>
        </w:rPr>
        <w:t>cofinanciamento</w:t>
      </w:r>
      <w:proofErr w:type="spellEnd"/>
      <w:r w:rsidRPr="00061D70">
        <w:rPr>
          <w:rFonts w:ascii="Helvetica LT Std Light" w:hAnsi="Helvetica LT Std Light"/>
          <w:sz w:val="20"/>
          <w:szCs w:val="20"/>
          <w:lang w:val="gl-ES"/>
        </w:rPr>
        <w:t xml:space="preserve"> </w:t>
      </w:r>
      <w:r w:rsidR="0072271A">
        <w:rPr>
          <w:rFonts w:ascii="Helvetica LT Std Light" w:hAnsi="Helvetica LT Std Light"/>
          <w:sz w:val="20"/>
          <w:szCs w:val="20"/>
          <w:lang w:val="gl-ES"/>
        </w:rPr>
        <w:t>PAI</w:t>
      </w:r>
      <w:r w:rsidRPr="00061D70">
        <w:rPr>
          <w:rFonts w:ascii="Helvetica LT Std Light" w:hAnsi="Helvetica LT Std Light"/>
          <w:sz w:val="20"/>
          <w:szCs w:val="20"/>
          <w:lang w:val="gl-ES"/>
        </w:rPr>
        <w:t xml:space="preserve"> ......................................................................., e das cales se achegan as mostras gráficas acreditativas, segundo o solicitado nas Instrucións sobre información e publicidade facilitadas,</w:t>
      </w:r>
    </w:p>
    <w:p w14:paraId="46B778F1" w14:textId="77777777" w:rsidR="009B54EA" w:rsidRPr="00061D70" w:rsidRDefault="009B54EA" w:rsidP="009B54EA">
      <w:pPr>
        <w:tabs>
          <w:tab w:val="left" w:pos="-360"/>
        </w:tabs>
        <w:spacing w:line="360" w:lineRule="auto"/>
        <w:jc w:val="both"/>
        <w:rPr>
          <w:rFonts w:ascii="Helvetica LT Std Light" w:hAnsi="Helvetica LT Std Light"/>
          <w:sz w:val="20"/>
          <w:szCs w:val="20"/>
          <w:lang w:val="gl-ES"/>
        </w:rPr>
      </w:pPr>
    </w:p>
    <w:p w14:paraId="07A78042" w14:textId="77777777" w:rsidR="009B54EA" w:rsidRPr="00061D70" w:rsidRDefault="009B54EA" w:rsidP="009B54EA">
      <w:pPr>
        <w:numPr>
          <w:ilvl w:val="0"/>
          <w:numId w:val="1"/>
        </w:numPr>
        <w:tabs>
          <w:tab w:val="left" w:pos="-360"/>
        </w:tabs>
        <w:spacing w:line="360" w:lineRule="auto"/>
        <w:jc w:val="both"/>
        <w:rPr>
          <w:rFonts w:ascii="Helvetica LT Std Light" w:eastAsia="Arial Unicode MS" w:hAnsi="Helvetica LT Std Light" w:cs="Arial"/>
          <w:sz w:val="20"/>
          <w:szCs w:val="20"/>
          <w:lang w:val="es-ES"/>
        </w:rPr>
      </w:pPr>
      <w:r w:rsidRPr="00061D70">
        <w:rPr>
          <w:rFonts w:ascii="Helvetica LT Std Light" w:eastAsia="Arial Unicode MS" w:hAnsi="Helvetica LT Std Light" w:cs="Arial"/>
          <w:sz w:val="20"/>
          <w:szCs w:val="20"/>
          <w:lang w:val="es-ES"/>
        </w:rPr>
        <w:t xml:space="preserve">Colocación de </w:t>
      </w:r>
      <w:proofErr w:type="spellStart"/>
      <w:r w:rsidRPr="00061D70">
        <w:rPr>
          <w:rFonts w:ascii="Helvetica LT Std Light" w:eastAsia="Arial Unicode MS" w:hAnsi="Helvetica LT Std Light" w:cs="Arial"/>
          <w:sz w:val="20"/>
          <w:szCs w:val="20"/>
          <w:lang w:val="es-ES"/>
        </w:rPr>
        <w:t>carteis</w:t>
      </w:r>
      <w:proofErr w:type="spellEnd"/>
      <w:r w:rsidRPr="00061D70">
        <w:rPr>
          <w:rFonts w:ascii="Helvetica LT Std Light" w:eastAsia="Arial Unicode MS" w:hAnsi="Helvetica LT Std Light" w:cs="Arial"/>
          <w:sz w:val="20"/>
          <w:szCs w:val="20"/>
          <w:lang w:val="es-ES"/>
        </w:rPr>
        <w:t>/placas identificativ</w:t>
      </w:r>
      <w:r>
        <w:rPr>
          <w:rFonts w:ascii="Helvetica LT Std Light" w:eastAsia="Arial Unicode MS" w:hAnsi="Helvetica LT Std Light" w:cs="Arial"/>
          <w:sz w:val="20"/>
          <w:szCs w:val="20"/>
          <w:lang w:val="es-ES"/>
        </w:rPr>
        <w:t>a</w:t>
      </w:r>
      <w:r w:rsidRPr="00061D70">
        <w:rPr>
          <w:rFonts w:ascii="Helvetica LT Std Light" w:eastAsia="Arial Unicode MS" w:hAnsi="Helvetica LT Std Light" w:cs="Arial"/>
          <w:sz w:val="20"/>
          <w:szCs w:val="20"/>
          <w:lang w:val="es-ES"/>
        </w:rPr>
        <w:t>s nos centros/</w:t>
      </w:r>
      <w:proofErr w:type="spellStart"/>
      <w:r w:rsidRPr="00061D70">
        <w:rPr>
          <w:rFonts w:ascii="Helvetica LT Std Light" w:eastAsia="Arial Unicode MS" w:hAnsi="Helvetica LT Std Light" w:cs="Arial"/>
          <w:sz w:val="20"/>
          <w:szCs w:val="20"/>
          <w:lang w:val="es-ES"/>
        </w:rPr>
        <w:t>concellos</w:t>
      </w:r>
      <w:proofErr w:type="spellEnd"/>
      <w:r w:rsidRPr="00061D70">
        <w:rPr>
          <w:rFonts w:ascii="Helvetica LT Std Light" w:eastAsia="Arial Unicode MS" w:hAnsi="Helvetica LT Std Light" w:cs="Arial"/>
          <w:sz w:val="20"/>
          <w:szCs w:val="20"/>
          <w:lang w:val="es-ES"/>
        </w:rPr>
        <w:t>/sedes</w:t>
      </w:r>
    </w:p>
    <w:p w14:paraId="3FF01B20" w14:textId="77777777" w:rsidR="009B54EA" w:rsidRPr="00061D70" w:rsidRDefault="009B54EA" w:rsidP="009B54EA">
      <w:pPr>
        <w:numPr>
          <w:ilvl w:val="0"/>
          <w:numId w:val="1"/>
        </w:numPr>
        <w:tabs>
          <w:tab w:val="left" w:pos="-360"/>
        </w:tabs>
        <w:spacing w:line="360" w:lineRule="auto"/>
        <w:jc w:val="both"/>
        <w:rPr>
          <w:rFonts w:ascii="Helvetica LT Std Light" w:eastAsia="Arial Unicode MS" w:hAnsi="Helvetica LT Std Light" w:cs="Arial"/>
          <w:sz w:val="20"/>
          <w:szCs w:val="20"/>
          <w:lang w:val="es-ES"/>
        </w:rPr>
      </w:pPr>
      <w:r w:rsidRPr="00061D70">
        <w:rPr>
          <w:rFonts w:ascii="Helvetica LT Std Light" w:eastAsia="Arial Unicode MS" w:hAnsi="Helvetica LT Std Light" w:cs="Arial"/>
          <w:sz w:val="20"/>
          <w:szCs w:val="20"/>
          <w:lang w:val="es-ES"/>
        </w:rPr>
        <w:t xml:space="preserve">Difusión </w:t>
      </w:r>
      <w:proofErr w:type="spellStart"/>
      <w:r w:rsidRPr="00061D70">
        <w:rPr>
          <w:rFonts w:ascii="Helvetica LT Std Light" w:eastAsia="Arial Unicode MS" w:hAnsi="Helvetica LT Std Light" w:cs="Arial"/>
          <w:sz w:val="20"/>
          <w:szCs w:val="20"/>
          <w:lang w:val="es-ES"/>
        </w:rPr>
        <w:t>na</w:t>
      </w:r>
      <w:proofErr w:type="spellEnd"/>
      <w:r w:rsidRPr="00061D70">
        <w:rPr>
          <w:rFonts w:ascii="Helvetica LT Std Light" w:eastAsia="Arial Unicode MS" w:hAnsi="Helvetica LT Std Light" w:cs="Arial"/>
          <w:sz w:val="20"/>
          <w:szCs w:val="20"/>
          <w:lang w:val="es-ES"/>
        </w:rPr>
        <w:t xml:space="preserve">/s </w:t>
      </w:r>
      <w:proofErr w:type="spellStart"/>
      <w:r w:rsidRPr="00061D70">
        <w:rPr>
          <w:rFonts w:ascii="Helvetica LT Std Light" w:eastAsia="Arial Unicode MS" w:hAnsi="Helvetica LT Std Light" w:cs="Arial"/>
          <w:sz w:val="20"/>
          <w:szCs w:val="20"/>
          <w:lang w:val="es-ES"/>
        </w:rPr>
        <w:t>páxina</w:t>
      </w:r>
      <w:proofErr w:type="spellEnd"/>
      <w:r w:rsidRPr="00061D70">
        <w:rPr>
          <w:rFonts w:ascii="Helvetica LT Std Light" w:eastAsia="Arial Unicode MS" w:hAnsi="Helvetica LT Std Light" w:cs="Arial"/>
          <w:sz w:val="20"/>
          <w:szCs w:val="20"/>
          <w:lang w:val="es-ES"/>
        </w:rPr>
        <w:t>/s web………………………………</w:t>
      </w:r>
    </w:p>
    <w:p w14:paraId="794D6879" w14:textId="77777777" w:rsidR="009B54EA" w:rsidRPr="00061D70" w:rsidRDefault="009B54EA" w:rsidP="009B54EA">
      <w:pPr>
        <w:numPr>
          <w:ilvl w:val="0"/>
          <w:numId w:val="1"/>
        </w:numPr>
        <w:tabs>
          <w:tab w:val="left" w:pos="-360"/>
        </w:tabs>
        <w:spacing w:line="360" w:lineRule="auto"/>
        <w:jc w:val="both"/>
        <w:rPr>
          <w:rFonts w:ascii="Helvetica LT Std Light" w:eastAsia="Arial Unicode MS" w:hAnsi="Helvetica LT Std Light" w:cs="Arial"/>
          <w:sz w:val="20"/>
          <w:szCs w:val="20"/>
          <w:lang w:val="es-ES"/>
        </w:rPr>
      </w:pPr>
      <w:r w:rsidRPr="00061D70">
        <w:rPr>
          <w:rFonts w:ascii="Helvetica LT Std Light" w:eastAsia="Arial Unicode MS" w:hAnsi="Helvetica LT Std Light" w:cs="Arial"/>
          <w:sz w:val="20"/>
          <w:szCs w:val="20"/>
          <w:lang w:val="es-ES"/>
        </w:rPr>
        <w:t>Difusión a través da documentación relativa e/</w:t>
      </w:r>
      <w:proofErr w:type="spellStart"/>
      <w:r w:rsidRPr="00061D70">
        <w:rPr>
          <w:rFonts w:ascii="Helvetica LT Std Light" w:eastAsia="Arial Unicode MS" w:hAnsi="Helvetica LT Std Light" w:cs="Arial"/>
          <w:sz w:val="20"/>
          <w:szCs w:val="20"/>
          <w:lang w:val="es-ES"/>
        </w:rPr>
        <w:t>ou</w:t>
      </w:r>
      <w:proofErr w:type="spellEnd"/>
      <w:r w:rsidRPr="00061D70">
        <w:rPr>
          <w:rFonts w:ascii="Helvetica LT Std Light" w:eastAsia="Arial Unicode MS" w:hAnsi="Helvetica LT Std Light" w:cs="Arial"/>
          <w:sz w:val="20"/>
          <w:szCs w:val="20"/>
          <w:lang w:val="es-ES"/>
        </w:rPr>
        <w:t xml:space="preserve"> vinculado </w:t>
      </w:r>
      <w:proofErr w:type="spellStart"/>
      <w:r w:rsidRPr="00061D70">
        <w:rPr>
          <w:rFonts w:ascii="Helvetica LT Std Light" w:eastAsia="Arial Unicode MS" w:hAnsi="Helvetica LT Std Light" w:cs="Arial"/>
          <w:sz w:val="20"/>
          <w:szCs w:val="20"/>
          <w:lang w:val="es-ES"/>
        </w:rPr>
        <w:t>ás</w:t>
      </w:r>
      <w:proofErr w:type="spellEnd"/>
      <w:r w:rsidRPr="00061D70">
        <w:rPr>
          <w:rFonts w:ascii="Helvetica LT Std Light" w:eastAsia="Arial Unicode MS" w:hAnsi="Helvetica LT Std Light" w:cs="Arial"/>
          <w:sz w:val="20"/>
          <w:szCs w:val="20"/>
          <w:lang w:val="es-ES"/>
        </w:rPr>
        <w:t xml:space="preserve"> </w:t>
      </w:r>
      <w:proofErr w:type="spellStart"/>
      <w:proofErr w:type="gramStart"/>
      <w:r w:rsidRPr="00061D70">
        <w:rPr>
          <w:rFonts w:ascii="Helvetica LT Std Light" w:eastAsia="Arial Unicode MS" w:hAnsi="Helvetica LT Std Light" w:cs="Arial"/>
          <w:sz w:val="20"/>
          <w:szCs w:val="20"/>
          <w:lang w:val="es-ES"/>
        </w:rPr>
        <w:t>actuacións</w:t>
      </w:r>
      <w:proofErr w:type="spellEnd"/>
      <w:r w:rsidRPr="00061D70">
        <w:rPr>
          <w:rFonts w:ascii="Helvetica LT Std Light" w:eastAsia="Arial Unicode MS" w:hAnsi="Helvetica LT Std Light" w:cs="Arial"/>
          <w:sz w:val="20"/>
          <w:szCs w:val="20"/>
          <w:lang w:val="es-ES"/>
        </w:rPr>
        <w:t xml:space="preserve">  </w:t>
      </w:r>
      <w:proofErr w:type="spellStart"/>
      <w:r w:rsidRPr="00061D70">
        <w:rPr>
          <w:rFonts w:ascii="Helvetica LT Std Light" w:eastAsia="Arial Unicode MS" w:hAnsi="Helvetica LT Std Light" w:cs="Arial"/>
          <w:sz w:val="20"/>
          <w:szCs w:val="20"/>
          <w:lang w:val="es-ES"/>
        </w:rPr>
        <w:t>ou</w:t>
      </w:r>
      <w:proofErr w:type="spellEnd"/>
      <w:proofErr w:type="gramEnd"/>
      <w:r w:rsidRPr="00061D70">
        <w:rPr>
          <w:rFonts w:ascii="Helvetica LT Std Light" w:eastAsia="Arial Unicode MS" w:hAnsi="Helvetica LT Std Light" w:cs="Arial"/>
          <w:sz w:val="20"/>
          <w:szCs w:val="20"/>
          <w:lang w:val="es-ES"/>
        </w:rPr>
        <w:t xml:space="preserve"> </w:t>
      </w:r>
      <w:proofErr w:type="spellStart"/>
      <w:r w:rsidRPr="00061D70">
        <w:rPr>
          <w:rFonts w:ascii="Helvetica LT Std Light" w:eastAsia="Arial Unicode MS" w:hAnsi="Helvetica LT Std Light" w:cs="Arial"/>
          <w:sz w:val="20"/>
          <w:szCs w:val="20"/>
          <w:lang w:val="es-ES"/>
        </w:rPr>
        <w:t>profesionais</w:t>
      </w:r>
      <w:proofErr w:type="spellEnd"/>
      <w:r w:rsidRPr="00061D70">
        <w:rPr>
          <w:rFonts w:ascii="Helvetica LT Std Light" w:eastAsia="Arial Unicode MS" w:hAnsi="Helvetica LT Std Light" w:cs="Arial"/>
          <w:sz w:val="20"/>
          <w:szCs w:val="20"/>
          <w:lang w:val="es-ES"/>
        </w:rPr>
        <w:t xml:space="preserve"> subvencionados:</w:t>
      </w:r>
    </w:p>
    <w:p w14:paraId="29ADDF99" w14:textId="77777777" w:rsidR="009B54EA" w:rsidRPr="00061D70" w:rsidRDefault="009B54EA" w:rsidP="009B54EA">
      <w:pPr>
        <w:numPr>
          <w:ilvl w:val="0"/>
          <w:numId w:val="2"/>
        </w:numPr>
        <w:tabs>
          <w:tab w:val="left" w:pos="-360"/>
        </w:tabs>
        <w:spacing w:line="360" w:lineRule="auto"/>
        <w:jc w:val="both"/>
        <w:rPr>
          <w:rFonts w:ascii="Helvetica LT Std Light" w:eastAsia="Arial Unicode MS" w:hAnsi="Helvetica LT Std Light" w:cs="Arial"/>
          <w:sz w:val="20"/>
          <w:szCs w:val="20"/>
          <w:lang w:val="es-ES"/>
        </w:rPr>
      </w:pPr>
      <w:r w:rsidRPr="00061D70">
        <w:rPr>
          <w:rFonts w:ascii="Helvetica LT Std Light" w:eastAsia="Arial Unicode MS" w:hAnsi="Helvetica LT Std Light" w:cs="Arial"/>
          <w:sz w:val="20"/>
          <w:szCs w:val="20"/>
          <w:lang w:val="es-ES"/>
        </w:rPr>
        <w:t>………………………….</w:t>
      </w:r>
    </w:p>
    <w:p w14:paraId="0E67AAF4" w14:textId="77777777" w:rsidR="009B54EA" w:rsidRPr="00061D70" w:rsidRDefault="009B54EA" w:rsidP="009B54EA">
      <w:pPr>
        <w:numPr>
          <w:ilvl w:val="0"/>
          <w:numId w:val="2"/>
        </w:numPr>
        <w:tabs>
          <w:tab w:val="left" w:pos="-360"/>
        </w:tabs>
        <w:spacing w:line="360" w:lineRule="auto"/>
        <w:jc w:val="both"/>
        <w:rPr>
          <w:rFonts w:ascii="Helvetica LT Std Light" w:eastAsia="Arial Unicode MS" w:hAnsi="Helvetica LT Std Light" w:cs="Arial"/>
          <w:sz w:val="20"/>
          <w:szCs w:val="20"/>
          <w:lang w:val="es-ES"/>
        </w:rPr>
      </w:pPr>
      <w:r w:rsidRPr="00061D70">
        <w:rPr>
          <w:rFonts w:ascii="Helvetica LT Std Light" w:eastAsia="Arial Unicode MS" w:hAnsi="Helvetica LT Std Light" w:cs="Arial"/>
          <w:sz w:val="20"/>
          <w:szCs w:val="20"/>
          <w:lang w:val="es-ES"/>
        </w:rPr>
        <w:t>………………………….</w:t>
      </w:r>
    </w:p>
    <w:p w14:paraId="3A161939" w14:textId="77777777" w:rsidR="009B54EA" w:rsidRPr="00061D70" w:rsidRDefault="009B54EA" w:rsidP="009B54EA">
      <w:pPr>
        <w:numPr>
          <w:ilvl w:val="0"/>
          <w:numId w:val="3"/>
        </w:numPr>
        <w:tabs>
          <w:tab w:val="left" w:pos="-360"/>
        </w:tabs>
        <w:spacing w:line="360" w:lineRule="auto"/>
        <w:jc w:val="both"/>
        <w:rPr>
          <w:rFonts w:ascii="Helvetica LT Std Light" w:eastAsia="Arial Unicode MS" w:hAnsi="Helvetica LT Std Light" w:cs="Arial"/>
          <w:sz w:val="20"/>
          <w:szCs w:val="20"/>
          <w:lang w:val="es-ES"/>
        </w:rPr>
      </w:pPr>
      <w:proofErr w:type="spellStart"/>
      <w:r w:rsidRPr="00061D70">
        <w:rPr>
          <w:rFonts w:ascii="Helvetica LT Std Light" w:eastAsia="Arial Unicode MS" w:hAnsi="Helvetica LT Std Light" w:cs="Arial"/>
          <w:sz w:val="20"/>
          <w:szCs w:val="20"/>
          <w:lang w:val="es-ES"/>
        </w:rPr>
        <w:t>Outros</w:t>
      </w:r>
      <w:proofErr w:type="spellEnd"/>
      <w:r w:rsidRPr="00061D70">
        <w:rPr>
          <w:rFonts w:ascii="Helvetica LT Std Light" w:eastAsia="Arial Unicode MS" w:hAnsi="Helvetica LT Std Light" w:cs="Arial"/>
          <w:sz w:val="20"/>
          <w:szCs w:val="20"/>
          <w:lang w:val="es-ES"/>
        </w:rPr>
        <w:t>:</w:t>
      </w:r>
    </w:p>
    <w:p w14:paraId="7CD27D97" w14:textId="77777777" w:rsidR="009B54EA" w:rsidRDefault="009B54EA" w:rsidP="009B54EA">
      <w:pPr>
        <w:tabs>
          <w:tab w:val="left" w:pos="-360"/>
        </w:tabs>
        <w:spacing w:line="360" w:lineRule="auto"/>
        <w:ind w:left="1440"/>
        <w:jc w:val="both"/>
        <w:rPr>
          <w:rFonts w:ascii="Helvetica LT Std Light" w:eastAsia="Arial Unicode MS" w:hAnsi="Helvetica LT Std Light" w:cs="Arial"/>
          <w:sz w:val="20"/>
          <w:szCs w:val="20"/>
          <w:lang w:val="es-ES"/>
        </w:rPr>
      </w:pPr>
    </w:p>
    <w:p w14:paraId="3228FA8C" w14:textId="77777777" w:rsidR="009B54EA" w:rsidRPr="00061D70" w:rsidRDefault="009B54EA" w:rsidP="009B54EA">
      <w:pPr>
        <w:tabs>
          <w:tab w:val="left" w:pos="-360"/>
        </w:tabs>
        <w:spacing w:line="360" w:lineRule="auto"/>
        <w:ind w:left="1440"/>
        <w:jc w:val="both"/>
        <w:rPr>
          <w:rFonts w:ascii="Helvetica LT Std Light" w:eastAsia="Arial Unicode MS" w:hAnsi="Helvetica LT Std Light" w:cs="Arial"/>
          <w:sz w:val="20"/>
          <w:szCs w:val="20"/>
          <w:lang w:val="es-ES"/>
        </w:rPr>
      </w:pPr>
    </w:p>
    <w:p w14:paraId="6920ADE4" w14:textId="77777777" w:rsidR="009B54EA" w:rsidRPr="00061D70" w:rsidRDefault="009B54EA" w:rsidP="009B54EA">
      <w:pPr>
        <w:tabs>
          <w:tab w:val="left" w:pos="-360"/>
        </w:tabs>
        <w:jc w:val="both"/>
        <w:rPr>
          <w:rFonts w:ascii="Helvetica LT Std Light" w:hAnsi="Helvetica LT Std Light"/>
          <w:sz w:val="20"/>
          <w:szCs w:val="20"/>
          <w:lang w:val="gl-ES"/>
        </w:rPr>
      </w:pPr>
    </w:p>
    <w:p w14:paraId="25BBE649" w14:textId="77777777" w:rsidR="009B54EA" w:rsidRPr="00061D70" w:rsidRDefault="009B54EA" w:rsidP="009B54EA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outlineLvl w:val="0"/>
        <w:rPr>
          <w:rFonts w:ascii="Helvetica LT Std Light" w:hAnsi="Helvetica LT Std Light" w:cs="Calibri"/>
          <w:snapToGrid w:val="0"/>
          <w:sz w:val="20"/>
          <w:szCs w:val="20"/>
          <w:lang w:val="es-ES"/>
        </w:rPr>
      </w:pPr>
      <w:r w:rsidRPr="00061D70">
        <w:rPr>
          <w:rFonts w:ascii="Helvetica LT Std Light" w:hAnsi="Helvetica LT Std Light" w:cs="Calibri"/>
          <w:snapToGrid w:val="0"/>
          <w:sz w:val="20"/>
          <w:szCs w:val="20"/>
          <w:lang w:val="es-ES"/>
        </w:rPr>
        <w:t>En ________________</w:t>
      </w:r>
      <w:proofErr w:type="gramStart"/>
      <w:r w:rsidRPr="00061D70">
        <w:rPr>
          <w:rFonts w:ascii="Helvetica LT Std Light" w:hAnsi="Helvetica LT Std Light" w:cs="Calibri"/>
          <w:snapToGrid w:val="0"/>
          <w:sz w:val="20"/>
          <w:szCs w:val="20"/>
          <w:lang w:val="es-ES"/>
        </w:rPr>
        <w:t>_ ,</w:t>
      </w:r>
      <w:proofErr w:type="gramEnd"/>
      <w:r w:rsidRPr="00061D70">
        <w:rPr>
          <w:rFonts w:ascii="Helvetica LT Std Light" w:hAnsi="Helvetica LT Std Light" w:cs="Calibri"/>
          <w:snapToGrid w:val="0"/>
          <w:sz w:val="20"/>
          <w:szCs w:val="20"/>
          <w:lang w:val="es-ES"/>
        </w:rPr>
        <w:t xml:space="preserve"> </w:t>
      </w:r>
      <w:proofErr w:type="spellStart"/>
      <w:r w:rsidRPr="00061D70">
        <w:rPr>
          <w:rFonts w:ascii="Helvetica LT Std Light" w:hAnsi="Helvetica LT Std Light" w:cs="Calibri"/>
          <w:snapToGrid w:val="0"/>
          <w:sz w:val="20"/>
          <w:szCs w:val="20"/>
          <w:lang w:val="es-ES"/>
        </w:rPr>
        <w:t>na</w:t>
      </w:r>
      <w:proofErr w:type="spellEnd"/>
      <w:r w:rsidRPr="00061D70">
        <w:rPr>
          <w:rFonts w:ascii="Helvetica LT Std Light" w:hAnsi="Helvetica LT Std Light" w:cs="Calibri"/>
          <w:snapToGrid w:val="0"/>
          <w:sz w:val="20"/>
          <w:szCs w:val="20"/>
          <w:lang w:val="es-ES"/>
        </w:rPr>
        <w:t xml:space="preserve"> data da </w:t>
      </w:r>
      <w:proofErr w:type="spellStart"/>
      <w:r w:rsidRPr="00061D70">
        <w:rPr>
          <w:rFonts w:ascii="Helvetica LT Std Light" w:hAnsi="Helvetica LT Std Light" w:cs="Calibri"/>
          <w:snapToGrid w:val="0"/>
          <w:sz w:val="20"/>
          <w:szCs w:val="20"/>
          <w:lang w:val="es-ES"/>
        </w:rPr>
        <w:t>sinatura</w:t>
      </w:r>
      <w:proofErr w:type="spellEnd"/>
      <w:r w:rsidRPr="00061D70">
        <w:rPr>
          <w:rFonts w:ascii="Helvetica LT Std Light" w:hAnsi="Helvetica LT Std Light" w:cs="Calibri"/>
          <w:snapToGrid w:val="0"/>
          <w:sz w:val="20"/>
          <w:szCs w:val="20"/>
          <w:lang w:val="es-ES"/>
        </w:rPr>
        <w:t xml:space="preserve"> electrónica.</w:t>
      </w:r>
    </w:p>
    <w:p w14:paraId="347E4BEC" w14:textId="77777777" w:rsidR="009B54EA" w:rsidRPr="00061D70" w:rsidRDefault="009B54EA" w:rsidP="009B54EA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outlineLvl w:val="0"/>
        <w:rPr>
          <w:rFonts w:ascii="Helvetica LT Std Light" w:hAnsi="Helvetica LT Std Light" w:cs="Calibri"/>
          <w:snapToGrid w:val="0"/>
          <w:sz w:val="20"/>
          <w:szCs w:val="20"/>
          <w:lang w:val="es-ES"/>
        </w:rPr>
      </w:pPr>
    </w:p>
    <w:p w14:paraId="6C33688F" w14:textId="77777777" w:rsidR="009B54EA" w:rsidRPr="00061D70" w:rsidRDefault="009B54EA" w:rsidP="009B54EA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outlineLvl w:val="0"/>
        <w:rPr>
          <w:rFonts w:ascii="Helvetica LT Std Light" w:hAnsi="Helvetica LT Std Light" w:cs="Calibri"/>
          <w:snapToGrid w:val="0"/>
          <w:sz w:val="20"/>
          <w:szCs w:val="20"/>
          <w:lang w:val="es-ES"/>
        </w:rPr>
      </w:pPr>
    </w:p>
    <w:p w14:paraId="0B3F2F43" w14:textId="77777777" w:rsidR="009B54EA" w:rsidRPr="00061D70" w:rsidRDefault="009B54EA" w:rsidP="009B54EA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outlineLvl w:val="0"/>
        <w:rPr>
          <w:rFonts w:ascii="Helvetica LT Std Light" w:hAnsi="Helvetica LT Std Light" w:cs="Calibri"/>
          <w:snapToGrid w:val="0"/>
          <w:sz w:val="20"/>
          <w:szCs w:val="20"/>
          <w:lang w:val="es-ES"/>
        </w:rPr>
      </w:pPr>
      <w:r w:rsidRPr="00061D70">
        <w:rPr>
          <w:rFonts w:ascii="Helvetica LT Std Light" w:hAnsi="Helvetica LT Std Light" w:cs="Calibri"/>
          <w:snapToGrid w:val="0"/>
          <w:sz w:val="20"/>
          <w:szCs w:val="20"/>
          <w:lang w:val="es-ES"/>
        </w:rPr>
        <w:t>Asdo.: O alcalde/esa- presidente/a</w:t>
      </w:r>
    </w:p>
    <w:p w14:paraId="1204D3D1" w14:textId="77777777" w:rsidR="009B54EA" w:rsidRPr="00061D70" w:rsidRDefault="009B54EA" w:rsidP="009B54EA">
      <w:pPr>
        <w:rPr>
          <w:rFonts w:ascii="Helvetica LT Std Light" w:hAnsi="Helvetica LT Std Light"/>
          <w:sz w:val="20"/>
          <w:szCs w:val="20"/>
          <w:lang w:val="gl-ES"/>
        </w:rPr>
      </w:pPr>
    </w:p>
    <w:p w14:paraId="5E3EAE6C" w14:textId="77777777" w:rsidR="009B54EA" w:rsidRPr="00061D70" w:rsidRDefault="009B54EA" w:rsidP="009B54EA">
      <w:pPr>
        <w:rPr>
          <w:rFonts w:ascii="Helvetica LT Std Light" w:hAnsi="Helvetica LT Std Light"/>
          <w:sz w:val="20"/>
          <w:szCs w:val="20"/>
          <w:lang w:val="gl-ES"/>
        </w:rPr>
      </w:pPr>
    </w:p>
    <w:p w14:paraId="25B6599A" w14:textId="77777777" w:rsidR="009B54EA" w:rsidRPr="00061D70" w:rsidRDefault="009B54EA" w:rsidP="009B54EA">
      <w:pPr>
        <w:rPr>
          <w:rFonts w:ascii="Helvetica LT Std Light" w:hAnsi="Helvetica LT Std Light"/>
          <w:sz w:val="20"/>
          <w:szCs w:val="20"/>
          <w:lang w:val="gl-ES"/>
        </w:rPr>
      </w:pPr>
    </w:p>
    <w:p w14:paraId="5F981FCB" w14:textId="77777777" w:rsidR="009B54EA" w:rsidRPr="00061D70" w:rsidRDefault="009B54EA" w:rsidP="009B54EA">
      <w:pPr>
        <w:rPr>
          <w:rFonts w:ascii="Helvetica LT Std Light" w:hAnsi="Helvetica LT Std Light" w:cs="Calibri"/>
          <w:sz w:val="20"/>
          <w:szCs w:val="20"/>
        </w:rPr>
      </w:pPr>
    </w:p>
    <w:p w14:paraId="6A088716" w14:textId="77777777" w:rsidR="009B54EA" w:rsidRDefault="009B54EA" w:rsidP="009B54EA">
      <w:pPr>
        <w:rPr>
          <w:rFonts w:ascii="Helvetica LT Std Light" w:hAnsi="Helvetica LT Std Light"/>
          <w:sz w:val="20"/>
          <w:szCs w:val="20"/>
          <w:lang w:val="gl-ES"/>
        </w:rPr>
      </w:pPr>
    </w:p>
    <w:p w14:paraId="643336C0" w14:textId="77777777" w:rsidR="009B54EA" w:rsidRDefault="009B54EA" w:rsidP="009B54EA">
      <w:pPr>
        <w:jc w:val="center"/>
        <w:rPr>
          <w:rFonts w:ascii="Helvetica LT Std Light" w:hAnsi="Helvetica LT Std Light"/>
          <w:i/>
          <w:sz w:val="20"/>
          <w:szCs w:val="20"/>
          <w:lang w:val="gl-ES"/>
        </w:rPr>
      </w:pPr>
    </w:p>
    <w:p w14:paraId="1BC842D6" w14:textId="77777777" w:rsidR="009B54EA" w:rsidRPr="00061D70" w:rsidRDefault="009B54EA" w:rsidP="009B54EA">
      <w:pPr>
        <w:jc w:val="center"/>
        <w:rPr>
          <w:rFonts w:ascii="Helvetica LT Std Light" w:hAnsi="Helvetica LT Std Light"/>
          <w:i/>
          <w:sz w:val="20"/>
          <w:szCs w:val="20"/>
          <w:lang w:val="gl-ES"/>
        </w:rPr>
      </w:pPr>
    </w:p>
    <w:p w14:paraId="6CB8D279" w14:textId="77777777" w:rsidR="009B54EA" w:rsidRPr="00061D70" w:rsidRDefault="009B54EA" w:rsidP="009B54EA">
      <w:pPr>
        <w:jc w:val="center"/>
        <w:rPr>
          <w:rFonts w:ascii="Helvetica LT Std Light" w:hAnsi="Helvetica LT Std Light"/>
          <w:i/>
          <w:sz w:val="20"/>
          <w:szCs w:val="20"/>
          <w:lang w:val="gl-ES"/>
        </w:rPr>
      </w:pPr>
      <w:r w:rsidRPr="00061D70">
        <w:rPr>
          <w:rFonts w:ascii="Helvetica LT Std Light" w:hAnsi="Helvetica LT Std Light"/>
          <w:i/>
          <w:sz w:val="20"/>
          <w:szCs w:val="20"/>
          <w:lang w:val="gl-ES"/>
        </w:rPr>
        <w:t>SR. PRESIDENTE DA DEPUTACIÓN PROVINCIAL DE OURENSE</w:t>
      </w:r>
    </w:p>
    <w:p w14:paraId="096F57C8" w14:textId="77777777" w:rsidR="007B6435" w:rsidRDefault="007B6435"/>
    <w:sectPr w:rsidR="007B6435" w:rsidSect="00D61C52">
      <w:headerReference w:type="default" r:id="rId7"/>
      <w:pgSz w:w="11906" w:h="16838"/>
      <w:pgMar w:top="1950" w:right="1418" w:bottom="425" w:left="1701" w:header="85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E75E5A" w14:textId="77777777" w:rsidR="001C3F85" w:rsidRDefault="001C3F85">
      <w:r>
        <w:separator/>
      </w:r>
    </w:p>
  </w:endnote>
  <w:endnote w:type="continuationSeparator" w:id="0">
    <w:p w14:paraId="1E53AE2B" w14:textId="77777777" w:rsidR="001C3F85" w:rsidRDefault="001C3F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Yu Gothic UI">
    <w:panose1 w:val="020B05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Helvetica LT Std Light">
    <w:panose1 w:val="020B0403020202020204"/>
    <w:charset w:val="00"/>
    <w:family w:val="swiss"/>
    <w:notTrueType/>
    <w:pitch w:val="variable"/>
    <w:sig w:usb0="800000AF" w:usb1="4000204A" w:usb2="00000000" w:usb3="00000000" w:csb0="00000001" w:csb1="00000000"/>
  </w:font>
  <w:font w:name="Helvetica-Narrow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C54EAD" w14:textId="77777777" w:rsidR="001C3F85" w:rsidRDefault="001C3F85">
      <w:r>
        <w:separator/>
      </w:r>
    </w:p>
  </w:footnote>
  <w:footnote w:type="continuationSeparator" w:id="0">
    <w:p w14:paraId="611CA2ED" w14:textId="77777777" w:rsidR="001C3F85" w:rsidRDefault="001C3F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85D7C0" w14:textId="77777777" w:rsidR="007B6435" w:rsidRDefault="009B54EA" w:rsidP="008E5AF4">
    <w:pPr>
      <w:pStyle w:val="Encabezado"/>
      <w:ind w:left="567"/>
      <w:rPr>
        <w:i/>
        <w:lang w:val="es-ES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2EFAB108" wp14:editId="62665300">
          <wp:simplePos x="0" y="0"/>
          <wp:positionH relativeFrom="column">
            <wp:posOffset>-5715</wp:posOffset>
          </wp:positionH>
          <wp:positionV relativeFrom="paragraph">
            <wp:posOffset>3810</wp:posOffset>
          </wp:positionV>
          <wp:extent cx="971550" cy="685800"/>
          <wp:effectExtent l="0" t="0" r="0" b="0"/>
          <wp:wrapSquare wrapText="bothSides"/>
          <wp:docPr id="1" name="Imagen 1" descr="http://intranet.depourense.es/mic/logos/admon/diputacion_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 descr="http://intranet.depourense.es/mic/logos/admon/diputacion_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155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4650F9"/>
    <w:multiLevelType w:val="hybridMultilevel"/>
    <w:tmpl w:val="68FE3A2A"/>
    <w:lvl w:ilvl="0" w:tplc="A0B246F6">
      <w:start w:val="4"/>
      <w:numFmt w:val="bullet"/>
      <w:lvlText w:val="⃞"/>
      <w:lvlJc w:val="left"/>
      <w:pPr>
        <w:ind w:left="1440" w:hanging="360"/>
      </w:pPr>
      <w:rPr>
        <w:rFonts w:ascii="Yu Gothic UI" w:eastAsia="Yu Gothic UI" w:hAnsi="Yu Gothic UI" w:cs="Arial" w:hint="eastAsia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56052C0"/>
    <w:multiLevelType w:val="hybridMultilevel"/>
    <w:tmpl w:val="142AD2DC"/>
    <w:lvl w:ilvl="0" w:tplc="1E44805E">
      <w:numFmt w:val="bullet"/>
      <w:lvlText w:val="-"/>
      <w:lvlJc w:val="left"/>
      <w:pPr>
        <w:ind w:left="2136" w:hanging="360"/>
      </w:pPr>
      <w:rPr>
        <w:rFonts w:ascii="Palatino Linotype" w:eastAsia="Arial Unicode MS" w:hAnsi="Palatino Linotype" w:cs="Arial" w:hint="default"/>
      </w:rPr>
    </w:lvl>
    <w:lvl w:ilvl="1" w:tplc="0C0A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2" w15:restartNumberingAfterBreak="0">
    <w:nsid w:val="5FB97D0B"/>
    <w:multiLevelType w:val="hybridMultilevel"/>
    <w:tmpl w:val="E7CCFEF6"/>
    <w:lvl w:ilvl="0" w:tplc="A0B246F6">
      <w:start w:val="4"/>
      <w:numFmt w:val="bullet"/>
      <w:lvlText w:val="⃞"/>
      <w:lvlJc w:val="left"/>
      <w:pPr>
        <w:ind w:left="1440" w:hanging="360"/>
      </w:pPr>
      <w:rPr>
        <w:rFonts w:ascii="Yu Gothic UI" w:eastAsia="Yu Gothic UI" w:hAnsi="Yu Gothic UI" w:cs="Arial" w:hint="eastAsia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479496012">
    <w:abstractNumId w:val="2"/>
  </w:num>
  <w:num w:numId="2" w16cid:durableId="1515339795">
    <w:abstractNumId w:val="1"/>
  </w:num>
  <w:num w:numId="3" w16cid:durableId="7750588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4EA"/>
    <w:rsid w:val="001C3F85"/>
    <w:rsid w:val="003A7C1B"/>
    <w:rsid w:val="003D7F87"/>
    <w:rsid w:val="00530B84"/>
    <w:rsid w:val="0072271A"/>
    <w:rsid w:val="007B6435"/>
    <w:rsid w:val="0084063D"/>
    <w:rsid w:val="00916090"/>
    <w:rsid w:val="009B54EA"/>
    <w:rsid w:val="00D21160"/>
    <w:rsid w:val="00D55B59"/>
    <w:rsid w:val="00E87D68"/>
    <w:rsid w:val="00ED6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D3B56C"/>
  <w15:chartTrackingRefBased/>
  <w15:docId w15:val="{C6E09ACB-3471-46FD-A2FB-DCE34D2F6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54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9B54E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9B54EA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extoindependiente">
    <w:name w:val="Body Text"/>
    <w:basedOn w:val="Normal"/>
    <w:link w:val="TextoindependienteCar"/>
    <w:rsid w:val="009B54EA"/>
    <w:pPr>
      <w:spacing w:after="120"/>
    </w:pPr>
    <w:rPr>
      <w:rFonts w:ascii="Helvetica-Narrow" w:eastAsia="Calibri" w:hAnsi="Helvetica-Narrow"/>
      <w:lang w:val="gl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9B54EA"/>
    <w:rPr>
      <w:rFonts w:ascii="Helvetica-Narrow" w:eastAsia="Calibri" w:hAnsi="Helvetica-Narrow" w:cs="Times New Roman"/>
      <w:sz w:val="24"/>
      <w:szCs w:val="24"/>
      <w:lang w:val="gl-ES" w:eastAsia="es-ES"/>
    </w:rPr>
  </w:style>
  <w:style w:type="paragraph" w:styleId="Prrafodelista">
    <w:name w:val="List Paragraph"/>
    <w:basedOn w:val="Normal"/>
    <w:uiPriority w:val="34"/>
    <w:qFormat/>
    <w:rsid w:val="009B54E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ersonalizado 1">
      <a:majorFont>
        <a:latin typeface="Helvetica LT Std Light"/>
        <a:ea typeface=""/>
        <a:cs typeface=""/>
      </a:majorFont>
      <a:minorFont>
        <a:latin typeface="Helvetica LT Std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183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LEONOR GOMEZ  GOMEZ</dc:creator>
  <cp:keywords/>
  <dc:description/>
  <cp:lastModifiedBy>Leonor Gómez Gómez</cp:lastModifiedBy>
  <cp:revision>3</cp:revision>
  <dcterms:created xsi:type="dcterms:W3CDTF">2025-08-20T12:11:00Z</dcterms:created>
  <dcterms:modified xsi:type="dcterms:W3CDTF">2026-09-24T11:12:00Z</dcterms:modified>
</cp:coreProperties>
</file>